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EXCELENTÍSSIMO SENHOR DESEMBARGADOR PRESIDENTE TRIBUNAL DE JUSTIÇA DO ESTADO DE MATO GROSSO DO SUL (TJMS)</w:t>
      </w:r>
    </w:p>
    <w:p>
      <w:pPr>
        <w:pStyle w:val="Normal"/>
        <w:spacing w:lineRule="auto" w:line="240" w:before="0" w:after="0"/>
        <w:ind w:left="-567" w:right="14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60"/>
          <w:szCs w:val="60"/>
          <w:highlight w:val="yellow"/>
        </w:rPr>
      </w:pPr>
      <w:r>
        <w:rPr>
          <w:rFonts w:cs="Arial" w:ascii="Arial" w:hAnsi="Arial"/>
          <w:sz w:val="60"/>
          <w:szCs w:val="60"/>
          <w:highlight w:val="yellow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60"/>
          <w:szCs w:val="60"/>
          <w:highlight w:val="yellow"/>
        </w:rPr>
      </w:pPr>
      <w:r>
        <w:rPr>
          <w:rFonts w:cs="Arial" w:ascii="Arial" w:hAnsi="Arial"/>
          <w:sz w:val="60"/>
          <w:szCs w:val="60"/>
          <w:highlight w:val="yellow"/>
        </w:rPr>
      </w:r>
    </w:p>
    <w:p>
      <w:pPr>
        <w:pStyle w:val="Normal"/>
        <w:widowControl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uppressAutoHyphens w:val="true"/>
        <w:bidi w:val="0"/>
        <w:spacing w:lineRule="auto" w:line="360" w:before="0" w:after="200"/>
        <w:ind w:left="-567" w:right="283" w:firstLine="51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 xml:space="preserve">Referente ao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P</w:t>
      </w:r>
      <w:r>
        <w:rPr>
          <w:rFonts w:cs="Arial" w:ascii="Arial" w:hAnsi="Arial"/>
          <w:b/>
          <w:bCs/>
          <w:sz w:val="24"/>
          <w:szCs w:val="24"/>
        </w:rPr>
        <w:t>edido Adm n.º 012.0.640.0289/2020</w:t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072" w:leader="none"/>
          <w:tab w:val="left" w:pos="9356" w:leader="none"/>
        </w:tabs>
        <w:spacing w:lineRule="auto" w:line="360"/>
        <w:ind w:left="-567" w:right="284" w:firstLine="993"/>
        <w:jc w:val="both"/>
        <w:rPr>
          <w:rFonts w:ascii="Arial" w:hAnsi="Arial" w:cs="Arial"/>
          <w:sz w:val="60"/>
          <w:szCs w:val="60"/>
          <w:highlight w:val="yellow"/>
        </w:rPr>
      </w:pPr>
      <w:r>
        <w:rPr>
          <w:rFonts w:cs="Arial" w:ascii="Arial" w:hAnsi="Arial"/>
          <w:sz w:val="60"/>
          <w:szCs w:val="60"/>
          <w:highlight w:val="yellow"/>
        </w:rPr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356" w:leader="none"/>
          <w:tab w:val="left" w:pos="9498" w:leader="none"/>
        </w:tabs>
        <w:spacing w:lineRule="auto" w:line="360" w:before="0" w:after="0"/>
        <w:ind w:right="284"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_________________________________, matrícula n.º ______, </w:t>
      </w:r>
      <w:r>
        <w:rPr>
          <w:rFonts w:cs="Arial" w:ascii="Arial" w:hAnsi="Arial"/>
          <w:b/>
          <w:bCs/>
          <w:sz w:val="24"/>
          <w:szCs w:val="24"/>
        </w:rPr>
        <w:t xml:space="preserve">apoio e reitero integralmente os termos do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p</w:t>
      </w:r>
      <w:r>
        <w:rPr>
          <w:rFonts w:cs="Arial" w:ascii="Arial" w:hAnsi="Arial"/>
          <w:b/>
          <w:bCs/>
          <w:sz w:val="24"/>
          <w:szCs w:val="24"/>
        </w:rPr>
        <w:t>edido administrativo n.º 012.0.640.0289/2020</w:t>
      </w:r>
      <w:r>
        <w:rPr>
          <w:rFonts w:cs="Arial" w:ascii="Arial" w:hAnsi="Arial"/>
          <w:sz w:val="24"/>
          <w:szCs w:val="24"/>
        </w:rPr>
        <w:t>, requerendo benefícios a toda a categoria, por medida de justiça.</w:t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356" w:leader="none"/>
          <w:tab w:val="left" w:pos="9498" w:leader="none"/>
        </w:tabs>
        <w:spacing w:lineRule="auto" w:line="360" w:before="0" w:after="0"/>
        <w:ind w:right="284"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Solicito a juntada desta manifestação ao pedido administrativo mencionado.</w:t>
      </w:r>
    </w:p>
    <w:p>
      <w:pPr>
        <w:pStyle w:val="Normal"/>
        <w:tabs>
          <w:tab w:val="clear" w:pos="708"/>
          <w:tab w:val="left" w:pos="8789" w:leader="none"/>
          <w:tab w:val="left" w:pos="8931" w:leader="none"/>
          <w:tab w:val="left" w:pos="9356" w:leader="none"/>
          <w:tab w:val="left" w:pos="9498" w:leader="none"/>
        </w:tabs>
        <w:spacing w:lineRule="auto" w:line="360" w:before="0" w:after="0"/>
        <w:ind w:right="284"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9356" w:leader="none"/>
          <w:tab w:val="left" w:pos="9498" w:leader="none"/>
        </w:tabs>
        <w:snapToGrid w:val="false"/>
        <w:spacing w:lineRule="auto" w:line="360" w:before="240" w:after="240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Aguarda deferimento.</w:t>
      </w:r>
    </w:p>
    <w:p>
      <w:pPr>
        <w:pStyle w:val="Normal"/>
        <w:tabs>
          <w:tab w:val="clear" w:pos="708"/>
          <w:tab w:val="left" w:pos="8789" w:leader="none"/>
          <w:tab w:val="left" w:pos="9356" w:leader="none"/>
          <w:tab w:val="left" w:pos="9498" w:leader="none"/>
        </w:tabs>
        <w:snapToGrid w:val="false"/>
        <w:spacing w:lineRule="auto" w:line="360"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360"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_______________/MS, _____ de setembro de 2020.</w:t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360"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240" w:before="0" w:after="0"/>
        <w:ind w:firstLine="1134"/>
        <w:jc w:val="both"/>
        <w:rPr>
          <w:rFonts w:ascii="Arial" w:hAnsi="Arial" w:eastAsia="Calibri" w:cs="Arial" w:eastAsiaTheme="minorHAnsi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eastAsiaTheme="minorHAnsi" w:ascii="Arial" w:hAnsi="Arial"/>
          <w:color w:val="auto"/>
          <w:kern w:val="0"/>
          <w:sz w:val="24"/>
          <w:szCs w:val="24"/>
          <w:lang w:val="pt-BR" w:eastAsia="en-US" w:bidi="ar-SA"/>
        </w:rPr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240" w:before="0" w:after="0"/>
        <w:ind w:firstLine="1134"/>
        <w:jc w:val="both"/>
        <w:rPr>
          <w:rFonts w:ascii="Arial" w:hAnsi="Arial" w:eastAsia="Calibri" w:cs="Arial" w:eastAsiaTheme="minorHAnsi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Assinatura: _________________________</w:t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240" w:before="0" w:after="0"/>
        <w:ind w:firstLine="1134"/>
        <w:jc w:val="both"/>
        <w:rPr>
          <w:rFonts w:ascii="Arial" w:hAnsi="Arial" w:eastAsia="Calibri" w:cs="Arial" w:eastAsiaTheme="minorHAnsi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eastAsiaTheme="minorHAnsi" w:ascii="Arial" w:hAnsi="Arial"/>
          <w:color w:val="auto"/>
          <w:kern w:val="0"/>
          <w:sz w:val="24"/>
          <w:szCs w:val="24"/>
          <w:lang w:val="pt-BR" w:eastAsia="en-US" w:bidi="ar-SA"/>
        </w:rPr>
      </w:r>
    </w:p>
    <w:p>
      <w:pPr>
        <w:pStyle w:val="Normal"/>
        <w:tabs>
          <w:tab w:val="clear" w:pos="708"/>
          <w:tab w:val="left" w:pos="8789" w:leader="none"/>
          <w:tab w:val="left" w:pos="9356" w:leader="none"/>
        </w:tabs>
        <w:snapToGrid w:val="false"/>
        <w:spacing w:lineRule="auto" w:line="240" w:before="0" w:after="0"/>
        <w:ind w:firstLine="1134"/>
        <w:jc w:val="both"/>
        <w:rPr>
          <w:rFonts w:ascii="Arial" w:hAnsi="Arial" w:eastAsia="Calibri" w:cs="Arial" w:eastAsiaTheme="minorHAnsi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Matrícula: ______</w:t>
      </w:r>
    </w:p>
    <w:sectPr>
      <w:type w:val="nextPage"/>
      <w:pgSz w:w="11906" w:h="16838"/>
      <w:pgMar w:left="1701" w:right="9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5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qFormat/>
    <w:rsid w:val="006a4300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6a4300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taderodap">
    <w:name w:val="Footnote Text"/>
    <w:basedOn w:val="Normal"/>
    <w:link w:val="TextodenotaderodapChar"/>
    <w:unhideWhenUsed/>
    <w:rsid w:val="006a430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1d2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LibreOffice/6.4.4.2$Windows_X86_64 LibreOffice_project/3d775be2011f3886db32dfd395a6a6d1ca2630ff</Application>
  <Pages>1</Pages>
  <Words>68</Words>
  <Characters>501</Characters>
  <CharactersWithSpaces>561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2019-10-08T21:33:00Z</dcterms:created>
  <dc:creator>sec_executivo</dc:creator>
  <dc:description/>
  <dc:language>pt-BR</dc:language>
  <cp:lastModifiedBy/>
  <dcterms:modified xsi:type="dcterms:W3CDTF">2020-09-28T16:08:12Z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